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CD2D">
      <w:pPr>
        <w:ind w:left="210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许鲜小程序三期</w:t>
      </w:r>
      <w:r>
        <w:rPr>
          <w:rFonts w:hint="default"/>
          <w:lang w:val="en-US" w:eastAsia="zh-CN"/>
        </w:rPr>
        <w:t>V3.0.1</w:t>
      </w:r>
      <w:r>
        <w:rPr>
          <w:rFonts w:hint="eastAsia"/>
          <w:lang w:val="en-US" w:eastAsia="zh-CN"/>
        </w:rPr>
        <w:t>需求功能梳理</w:t>
      </w:r>
    </w:p>
    <w:p w14:paraId="0D5B36B1">
      <w:pPr>
        <w:ind w:left="2100" w:leftChars="0" w:firstLine="420" w:firstLineChars="0"/>
        <w:rPr>
          <w:rFonts w:hint="default"/>
          <w:lang w:val="en-US" w:eastAsia="zh-CN"/>
        </w:rPr>
      </w:pPr>
    </w:p>
    <w:p w14:paraId="5D34C5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default"/>
          <w:lang w:val="en-US" w:eastAsia="zh-CN"/>
        </w:rPr>
        <w:t>:</w:t>
      </w:r>
      <w:r>
        <w:rPr>
          <w:rFonts w:hint="eastAsia"/>
          <w:lang w:val="en-US" w:eastAsia="zh-CN"/>
        </w:rPr>
        <w:t>小程序端加上商品管理的</w:t>
      </w:r>
    </w:p>
    <w:p w14:paraId="73A1CDFF"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入口：</w:t>
      </w:r>
    </w:p>
    <w:p w14:paraId="4C31662F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“我的”-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>商品管理</w:t>
      </w:r>
    </w:p>
    <w:p w14:paraId="4DB52AC0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2870200" cy="574992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D30A9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备注：此处的“常用功能” 区域看是否可以通过后台的配置，通过接口访问，然后去动态的展示快捷入口区域（这里返回的数据，包括名称、icon、落地页、还有落地页的宏参数替换，比如token或者用户id等参数。开发的时候与坤哥核对）</w:t>
      </w:r>
    </w:p>
    <w:p w14:paraId="4F973E7A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 w14:paraId="6E9EAE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AA8C262">
      <w:pPr>
        <w:numPr>
          <w:ilvl w:val="0"/>
          <w:numId w:val="1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商品管理-添加商品操作页面</w:t>
      </w:r>
    </w:p>
    <w:p w14:paraId="66D53DA8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8595" cy="4838700"/>
            <wp:effectExtent l="0" t="0" r="1460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AA19">
      <w:pPr>
        <w:numPr>
          <w:ilvl w:val="0"/>
          <w:numId w:val="0"/>
        </w:numPr>
        <w:ind w:left="420" w:leftChars="0" w:firstLine="420" w:firstLineChars="0"/>
      </w:pPr>
    </w:p>
    <w:p w14:paraId="7AE962BC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页面2：</w:t>
      </w:r>
    </w:p>
    <w:p w14:paraId="0F40F995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5081905"/>
            <wp:effectExtent l="0" t="0" r="10795" b="2349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0176">
      <w:pPr>
        <w:numPr>
          <w:ilvl w:val="0"/>
          <w:numId w:val="0"/>
        </w:numPr>
        <w:ind w:left="420" w:leftChars="0" w:firstLine="420" w:firstLineChars="0"/>
      </w:pPr>
    </w:p>
    <w:p w14:paraId="1487026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商品管理-某个商品的详情页</w:t>
      </w:r>
    </w:p>
    <w:p w14:paraId="2BFBCA2D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135" cy="4386580"/>
            <wp:effectExtent l="0" t="0" r="1206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21C7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 w14:paraId="34ABDFC0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5133340"/>
            <wp:effectExtent l="0" t="0" r="1460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239D">
      <w:pPr>
        <w:numPr>
          <w:ilvl w:val="0"/>
          <w:numId w:val="0"/>
        </w:numPr>
        <w:ind w:firstLine="420" w:firstLineChars="0"/>
      </w:pPr>
    </w:p>
    <w:p w14:paraId="6C1CC466">
      <w:pPr>
        <w:numPr>
          <w:ilvl w:val="0"/>
          <w:numId w:val="0"/>
        </w:numPr>
        <w:ind w:firstLine="420" w:firstLineChars="0"/>
      </w:pPr>
    </w:p>
    <w:p w14:paraId="4C8C1357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商品管理-商品列表</w:t>
      </w:r>
    </w:p>
    <w:p w14:paraId="65C7CE39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5250815"/>
            <wp:effectExtent l="0" t="0" r="1079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0F87">
      <w:pPr>
        <w:numPr>
          <w:ilvl w:val="0"/>
          <w:numId w:val="0"/>
        </w:numPr>
        <w:ind w:left="420" w:leftChars="0" w:firstLine="420" w:firstLineChars="0"/>
      </w:pPr>
    </w:p>
    <w:p w14:paraId="73868B7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当商品列表页为空的时候，页面展示如下</w:t>
      </w:r>
    </w:p>
    <w:p w14:paraId="2F50DAB0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1135" cy="5321300"/>
            <wp:effectExtent l="0" t="0" r="1206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96A1">
      <w:pPr>
        <w:numPr>
          <w:ilvl w:val="0"/>
          <w:numId w:val="0"/>
        </w:numPr>
        <w:ind w:left="420" w:leftChars="0" w:firstLine="420" w:firstLineChars="0"/>
      </w:pPr>
    </w:p>
    <w:p w14:paraId="6D7407AE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点击“否” 停留在当前页面的效果</w:t>
      </w:r>
    </w:p>
    <w:p w14:paraId="34174D94"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2405" cy="5212080"/>
            <wp:effectExtent l="0" t="0" r="1079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5087">
      <w:pPr>
        <w:numPr>
          <w:ilvl w:val="0"/>
          <w:numId w:val="0"/>
        </w:numPr>
        <w:ind w:left="420" w:leftChars="0" w:firstLine="420" w:firstLineChars="0"/>
      </w:pPr>
    </w:p>
    <w:p w14:paraId="41412835">
      <w:pPr>
        <w:numPr>
          <w:ilvl w:val="0"/>
          <w:numId w:val="0"/>
        </w:numPr>
        <w:ind w:left="420" w:leftChars="0" w:firstLine="420" w:firstLineChars="0"/>
      </w:pPr>
    </w:p>
    <w:p w14:paraId="3647C5D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二：个人信息</w:t>
      </w:r>
    </w:p>
    <w:p w14:paraId="68FC9A12">
      <w:pPr>
        <w:numPr>
          <w:ilvl w:val="0"/>
          <w:numId w:val="2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新增二维码展示</w:t>
      </w:r>
    </w:p>
    <w:p w14:paraId="2A538586">
      <w:pPr>
        <w:numPr>
          <w:numId w:val="0"/>
        </w:numPr>
        <w:ind w:firstLine="420" w:firstLineChars="0"/>
      </w:pPr>
      <w:r>
        <w:drawing>
          <wp:inline distT="0" distB="0" distL="114300" distR="114300">
            <wp:extent cx="5274310" cy="5995670"/>
            <wp:effectExtent l="0" t="0" r="8890" b="241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DE97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“销售”，点击该区域的时候，如果 当前用户无销售身份则弹出一个申请成为销售的一个页面</w:t>
      </w:r>
    </w:p>
    <w:p w14:paraId="7141BCA3">
      <w:pPr>
        <w:numPr>
          <w:numId w:val="0"/>
        </w:numPr>
        <w:ind w:left="420" w:leftChars="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73040" cy="5636895"/>
            <wp:effectExtent l="0" t="0" r="1016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FEBE">
      <w:pPr>
        <w:numPr>
          <w:numId w:val="0"/>
        </w:numPr>
        <w:ind w:left="420" w:leftChars="0"/>
        <w:rPr>
          <w:rFonts w:hint="eastAsia" w:eastAsiaTheme="minorEastAsia"/>
          <w:lang w:val="en-US" w:eastAsia="zh-CN"/>
        </w:rPr>
      </w:pPr>
    </w:p>
    <w:p w14:paraId="1C3BEA83">
      <w:pPr>
        <w:numPr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“销售人员”申请提交成功之后，需要刷新用户的信息接口，然后会返回当前用户身份及审核状态（有无此身份及对应身份的审核状态）。</w:t>
      </w:r>
    </w:p>
    <w:p w14:paraId="1BEA6350"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 w14:paraId="5BCAE1D3">
      <w:pPr>
        <w:numPr>
          <w:numId w:val="0"/>
        </w:numPr>
        <w:ind w:left="420" w:leftChars="0"/>
        <w:rPr>
          <w:rFonts w:hint="eastAsia"/>
          <w:lang w:val="en-US" w:eastAsia="zh-CN"/>
        </w:rPr>
      </w:pPr>
    </w:p>
    <w:p w14:paraId="4B1EBB19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点击“二维码”区域，把个人的二维码信息弹出来。</w:t>
      </w:r>
    </w:p>
    <w:p w14:paraId="713D4157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1770" cy="5179060"/>
            <wp:effectExtent l="0" t="0" r="11430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280A">
      <w:pPr>
        <w:numPr>
          <w:numId w:val="0"/>
        </w:numPr>
        <w:ind w:left="420" w:leftChars="0" w:firstLine="420" w:firstLineChars="0"/>
      </w:pPr>
    </w:p>
    <w:p w14:paraId="532EA09F">
      <w:pPr>
        <w:numPr>
          <w:numId w:val="0"/>
        </w:numPr>
        <w:ind w:left="420" w:leftChars="0" w:firstLine="420" w:firstLineChars="0"/>
      </w:pPr>
    </w:p>
    <w:p w14:paraId="192A4DB1">
      <w:pPr>
        <w:numPr>
          <w:numId w:val="0"/>
        </w:num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3.1 微信用户扫描上述二维码进入到下面的页面</w:t>
      </w:r>
    </w:p>
    <w:p w14:paraId="5163CFF1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7325" cy="5418455"/>
            <wp:effectExtent l="0" t="0" r="15875" b="171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442B">
      <w:pPr>
        <w:numPr>
          <w:numId w:val="0"/>
        </w:numPr>
        <w:ind w:left="420" w:leftChars="0" w:firstLine="420" w:firstLineChars="0"/>
      </w:pPr>
    </w:p>
    <w:p w14:paraId="2C3102C4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p w14:paraId="705BCCA9">
      <w:pPr>
        <w:numPr>
          <w:numId w:val="0"/>
        </w:numPr>
        <w:ind w:left="420" w:leftChars="0" w:firstLine="420" w:firstLineChars="0"/>
      </w:pPr>
    </w:p>
    <w:p w14:paraId="7812085A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“我的”-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>客户列表区域</w:t>
      </w:r>
    </w:p>
    <w:p w14:paraId="2E02062C">
      <w:pPr>
        <w:numPr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3040" cy="5795010"/>
            <wp:effectExtent l="0" t="0" r="10160" b="215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538B4">
      <w:pPr>
        <w:numPr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在我的页面新增一个“我的客户”icon</w:t>
      </w:r>
    </w:p>
    <w:p w14:paraId="1DAA8FA8">
      <w:pPr>
        <w:numPr>
          <w:ilvl w:val="1"/>
          <w:numId w:val="2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我的客户-客户列表</w:t>
      </w:r>
    </w:p>
    <w:p w14:paraId="713733D7">
      <w:pPr>
        <w:numPr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6044565"/>
            <wp:effectExtent l="0" t="0" r="11430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AD3E">
      <w:pPr>
        <w:numPr>
          <w:numId w:val="0"/>
        </w:numPr>
        <w:ind w:left="420" w:leftChars="0" w:firstLine="420" w:firstLineChars="0"/>
      </w:pPr>
    </w:p>
    <w:p w14:paraId="137F7066">
      <w:pPr>
        <w:numPr>
          <w:numId w:val="0"/>
        </w:numPr>
        <w:ind w:left="420" w:leftChars="0" w:firstLine="420" w:firstLineChars="0"/>
      </w:pPr>
    </w:p>
    <w:p w14:paraId="07BBF65E">
      <w:pPr>
        <w:numPr>
          <w:numId w:val="0"/>
        </w:numPr>
        <w:ind w:left="420" w:leftChars="0" w:firstLine="420" w:firstLineChars="0"/>
      </w:pPr>
    </w:p>
    <w:p w14:paraId="71585EC4">
      <w:pPr>
        <w:numPr>
          <w:ilvl w:val="0"/>
          <w:numId w:val="2"/>
        </w:numPr>
        <w:ind w:left="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售后相关页面优化点</w:t>
      </w:r>
    </w:p>
    <w:p w14:paraId="6B0D4D27">
      <w:pPr>
        <w:numPr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售后提单页</w:t>
      </w:r>
    </w:p>
    <w:p w14:paraId="3085A5F2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3675" cy="5740400"/>
            <wp:effectExtent l="0" t="0" r="952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421A">
      <w:pPr>
        <w:numPr>
          <w:numId w:val="0"/>
        </w:numPr>
        <w:ind w:left="840" w:leftChars="0" w:firstLine="420" w:firstLineChars="0"/>
      </w:pPr>
    </w:p>
    <w:p w14:paraId="329B3CF1">
      <w:pPr>
        <w:numPr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售后订单详情页面修改</w:t>
      </w:r>
    </w:p>
    <w:p w14:paraId="1C82A5CC">
      <w:pPr>
        <w:numPr>
          <w:numId w:val="0"/>
        </w:numPr>
        <w:ind w:left="1260" w:leftChars="0" w:firstLine="420" w:firstLineChars="0"/>
      </w:pPr>
      <w:r>
        <w:drawing>
          <wp:inline distT="0" distB="0" distL="114300" distR="114300">
            <wp:extent cx="5267960" cy="6060440"/>
            <wp:effectExtent l="0" t="0" r="15240" b="1016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E9CA">
      <w:pPr>
        <w:numPr>
          <w:numId w:val="0"/>
        </w:numPr>
        <w:ind w:left="1260" w:leftChars="0" w:firstLine="420" w:firstLineChars="0"/>
      </w:pPr>
    </w:p>
    <w:p w14:paraId="61411B89">
      <w:pPr>
        <w:numPr>
          <w:numId w:val="0"/>
        </w:numPr>
        <w:ind w:left="1260" w:leftChars="0" w:firstLine="420" w:firstLineChars="0"/>
        <w:rPr>
          <w:rFonts w:hint="default"/>
          <w:lang w:val="en-US" w:eastAsia="zh-CN"/>
        </w:rPr>
      </w:pPr>
    </w:p>
    <w:p w14:paraId="7EB97AE4">
      <w:pPr>
        <w:numPr>
          <w:numId w:val="0"/>
        </w:numPr>
        <w:ind w:left="420" w:leftChars="0" w:firstLine="420" w:firstLineChars="0"/>
      </w:pPr>
    </w:p>
    <w:p w14:paraId="18BD8A99"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提现</w:t>
      </w:r>
    </w:p>
    <w:p w14:paraId="119E3607">
      <w:pPr>
        <w:numPr>
          <w:ilvl w:val="1"/>
          <w:numId w:val="2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提现申请中加入一个微信零钱的选项</w:t>
      </w:r>
    </w:p>
    <w:p w14:paraId="61B8C314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3040" cy="6238875"/>
            <wp:effectExtent l="0" t="0" r="10160" b="952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EE6C">
      <w:pPr>
        <w:numPr>
          <w:numId w:val="0"/>
        </w:numPr>
        <w:ind w:left="840" w:leftChars="0" w:firstLine="420" w:firstLineChars="0"/>
      </w:pPr>
    </w:p>
    <w:p w14:paraId="4A1AF8AF">
      <w:pPr>
        <w:numPr>
          <w:ilvl w:val="1"/>
          <w:numId w:val="2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提现记录</w:t>
      </w:r>
    </w:p>
    <w:p w14:paraId="7158280F">
      <w:pPr>
        <w:numPr>
          <w:numId w:val="0"/>
        </w:numPr>
        <w:ind w:left="840" w:leftChars="0" w:firstLine="420" w:firstLineChars="0"/>
      </w:pPr>
      <w:r>
        <w:drawing>
          <wp:inline distT="0" distB="0" distL="114300" distR="114300">
            <wp:extent cx="5271135" cy="5801995"/>
            <wp:effectExtent l="0" t="0" r="12065" b="146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07BA">
      <w:pPr>
        <w:numPr>
          <w:numId w:val="0"/>
        </w:numPr>
        <w:ind w:left="840" w:leftChars="0" w:firstLine="420" w:firstLineChars="0"/>
      </w:pPr>
    </w:p>
    <w:p w14:paraId="16927BE6">
      <w:pPr>
        <w:numPr>
          <w:numId w:val="0"/>
        </w:numPr>
        <w:ind w:left="840" w:leftChars="0" w:firstLine="420" w:firstLineChars="0"/>
        <w:rPr>
          <w:rFonts w:hint="default"/>
          <w:lang w:val="en-US" w:eastAsia="zh-CN"/>
        </w:rPr>
      </w:pPr>
    </w:p>
    <w:p w14:paraId="6CBB25B4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p w14:paraId="53223777">
      <w:pPr>
        <w:numPr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BD3AF8"/>
    <w:multiLevelType w:val="multilevel"/>
    <w:tmpl w:val="BFBD3A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7FF84EDA"/>
    <w:multiLevelType w:val="singleLevel"/>
    <w:tmpl w:val="7FF84E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375FC9"/>
    <w:rsid w:val="0B7D7A19"/>
    <w:rsid w:val="19CE848C"/>
    <w:rsid w:val="19FFDEDB"/>
    <w:rsid w:val="1BDB1CF1"/>
    <w:rsid w:val="1BFECFBF"/>
    <w:rsid w:val="1EC75430"/>
    <w:rsid w:val="1FFD871F"/>
    <w:rsid w:val="30AB2079"/>
    <w:rsid w:val="35F0FF3D"/>
    <w:rsid w:val="37EBD54F"/>
    <w:rsid w:val="3B97D107"/>
    <w:rsid w:val="3BE5CB4D"/>
    <w:rsid w:val="3D7BA766"/>
    <w:rsid w:val="3DAC23DF"/>
    <w:rsid w:val="3F37527F"/>
    <w:rsid w:val="3F3C56B3"/>
    <w:rsid w:val="3F7FD246"/>
    <w:rsid w:val="3FFF793F"/>
    <w:rsid w:val="3FFFA5C9"/>
    <w:rsid w:val="45FBE0D7"/>
    <w:rsid w:val="4BFC6C44"/>
    <w:rsid w:val="4BFF99DC"/>
    <w:rsid w:val="4CBB3772"/>
    <w:rsid w:val="4EF77421"/>
    <w:rsid w:val="4F5F9A0B"/>
    <w:rsid w:val="54DC2C60"/>
    <w:rsid w:val="56FF92B3"/>
    <w:rsid w:val="5A6FFE02"/>
    <w:rsid w:val="5E7EB505"/>
    <w:rsid w:val="5EEA9AE5"/>
    <w:rsid w:val="5F7B9CFA"/>
    <w:rsid w:val="69FF029A"/>
    <w:rsid w:val="6C7DC7AD"/>
    <w:rsid w:val="6CFEC9DA"/>
    <w:rsid w:val="6ECFD7BB"/>
    <w:rsid w:val="6F269D9E"/>
    <w:rsid w:val="6FAFE53E"/>
    <w:rsid w:val="6FAFEADF"/>
    <w:rsid w:val="6FF22021"/>
    <w:rsid w:val="6FF7206F"/>
    <w:rsid w:val="6FFB9D54"/>
    <w:rsid w:val="7277F9F8"/>
    <w:rsid w:val="72FB073A"/>
    <w:rsid w:val="74DFDC2A"/>
    <w:rsid w:val="74FB380B"/>
    <w:rsid w:val="77D9224F"/>
    <w:rsid w:val="77DB00A5"/>
    <w:rsid w:val="77EC1776"/>
    <w:rsid w:val="77EE7BB0"/>
    <w:rsid w:val="77F4357C"/>
    <w:rsid w:val="77FF205F"/>
    <w:rsid w:val="79096A03"/>
    <w:rsid w:val="79E93AEB"/>
    <w:rsid w:val="7A73C148"/>
    <w:rsid w:val="7D765709"/>
    <w:rsid w:val="7DFB11A8"/>
    <w:rsid w:val="7E675CAB"/>
    <w:rsid w:val="7E6DFC1B"/>
    <w:rsid w:val="7E7A4879"/>
    <w:rsid w:val="7EFBB8CB"/>
    <w:rsid w:val="7F536713"/>
    <w:rsid w:val="7F9ED3E1"/>
    <w:rsid w:val="7FAFDF0E"/>
    <w:rsid w:val="7FB7681C"/>
    <w:rsid w:val="7FBD7757"/>
    <w:rsid w:val="7FBF19B3"/>
    <w:rsid w:val="7FD7CD92"/>
    <w:rsid w:val="7FFBDE92"/>
    <w:rsid w:val="7FFE7A12"/>
    <w:rsid w:val="8BBFBF42"/>
    <w:rsid w:val="8FDF7987"/>
    <w:rsid w:val="95F65808"/>
    <w:rsid w:val="9B6CB661"/>
    <w:rsid w:val="9DAAEECC"/>
    <w:rsid w:val="9FAF1CA5"/>
    <w:rsid w:val="9FDFCD78"/>
    <w:rsid w:val="A6FB403E"/>
    <w:rsid w:val="A7BF6C6A"/>
    <w:rsid w:val="ACDDE55A"/>
    <w:rsid w:val="AFFFFBE1"/>
    <w:rsid w:val="B5DF17EC"/>
    <w:rsid w:val="B93BBF0C"/>
    <w:rsid w:val="BBFDCA7C"/>
    <w:rsid w:val="BBFF71E5"/>
    <w:rsid w:val="BCF7860C"/>
    <w:rsid w:val="BDDEA140"/>
    <w:rsid w:val="CD7E1DF5"/>
    <w:rsid w:val="CDF3385A"/>
    <w:rsid w:val="CFF5D767"/>
    <w:rsid w:val="D7FEDAFF"/>
    <w:rsid w:val="D93DCC5C"/>
    <w:rsid w:val="DABEA989"/>
    <w:rsid w:val="DDF94836"/>
    <w:rsid w:val="DEF7738B"/>
    <w:rsid w:val="DFEFDC8D"/>
    <w:rsid w:val="DFF52BA9"/>
    <w:rsid w:val="E4A7E7BF"/>
    <w:rsid w:val="E8FCFB7D"/>
    <w:rsid w:val="EABAC3FE"/>
    <w:rsid w:val="EB137248"/>
    <w:rsid w:val="ED6F977A"/>
    <w:rsid w:val="EDC3285B"/>
    <w:rsid w:val="EDFD208F"/>
    <w:rsid w:val="EED2D08C"/>
    <w:rsid w:val="EFFDF998"/>
    <w:rsid w:val="EFFF280B"/>
    <w:rsid w:val="F3B38FD0"/>
    <w:rsid w:val="F3DD34EA"/>
    <w:rsid w:val="F71743F2"/>
    <w:rsid w:val="F77ECC47"/>
    <w:rsid w:val="F7EDEFDD"/>
    <w:rsid w:val="F7FF70EF"/>
    <w:rsid w:val="F9F6A1B1"/>
    <w:rsid w:val="F9F6B50E"/>
    <w:rsid w:val="FBDE3F68"/>
    <w:rsid w:val="FBFE4FF7"/>
    <w:rsid w:val="FDDFC742"/>
    <w:rsid w:val="FEF06032"/>
    <w:rsid w:val="FEF3EADA"/>
    <w:rsid w:val="FEFD5154"/>
    <w:rsid w:val="FEFF3B8C"/>
    <w:rsid w:val="FF375FC9"/>
    <w:rsid w:val="FF3CD720"/>
    <w:rsid w:val="FFE6E292"/>
    <w:rsid w:val="FFF88EB3"/>
    <w:rsid w:val="FFFDBE38"/>
    <w:rsid w:val="FFFDFF58"/>
    <w:rsid w:val="FFFEB74F"/>
    <w:rsid w:val="FFFECE47"/>
    <w:rsid w:val="FFFF69C8"/>
    <w:rsid w:val="FFFFB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338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2026-04-14T17:59:00Z</dcterms:created>
  <dc:creator>小大可</dc:creator>
  <cp:lastModifiedBy>小大可</cp:lastModifiedBy>
  <dcterms:modified xsi:type="dcterms:W3CDTF">2026-04-16T11:19:21Z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E1FBD12E1BF3DCE63955E0693B430C81_43</vt:lpwstr>
  </property>
</Properties>
</file>